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ABFC2" w14:textId="3D03919A" w:rsidR="005F72D6" w:rsidRDefault="00CB006D" w:rsidP="00972A9A">
      <w:pPr>
        <w:jc w:val="center"/>
        <w:rPr>
          <w:sz w:val="40"/>
          <w:szCs w:val="40"/>
        </w:rPr>
      </w:pPr>
      <w:r>
        <w:rPr>
          <w:sz w:val="40"/>
          <w:szCs w:val="40"/>
        </w:rPr>
        <w:softHyphen/>
      </w:r>
      <w:r>
        <w:rPr>
          <w:sz w:val="40"/>
          <w:szCs w:val="40"/>
        </w:rPr>
        <w:softHyphen/>
      </w:r>
      <w:r w:rsidR="00972A9A" w:rsidRPr="00972A9A">
        <w:rPr>
          <w:sz w:val="40"/>
          <w:szCs w:val="40"/>
        </w:rPr>
        <w:t>p1</w:t>
      </w:r>
      <w:r w:rsidR="00520F0D">
        <w:rPr>
          <w:sz w:val="40"/>
          <w:szCs w:val="40"/>
        </w:rPr>
        <w:t>6</w:t>
      </w:r>
      <w:r w:rsidR="00972A9A" w:rsidRPr="00972A9A">
        <w:rPr>
          <w:sz w:val="40"/>
          <w:szCs w:val="40"/>
        </w:rPr>
        <w:t xml:space="preserve"> Platon, epistula VII, 327e-</w:t>
      </w:r>
      <w:r w:rsidR="001841AA">
        <w:rPr>
          <w:sz w:val="40"/>
          <w:szCs w:val="40"/>
        </w:rPr>
        <w:t>330b</w:t>
      </w:r>
    </w:p>
    <w:p w14:paraId="3F363865" w14:textId="370339F5" w:rsidR="00972A9A" w:rsidRPr="002400AA" w:rsidRDefault="002400AA" w:rsidP="00972A9A">
      <w:pPr>
        <w:jc w:val="center"/>
        <w:rPr>
          <w:sz w:val="16"/>
          <w:szCs w:val="16"/>
        </w:rPr>
      </w:pPr>
      <w:r w:rsidRPr="002400AA">
        <w:rPr>
          <w:sz w:val="16"/>
          <w:szCs w:val="16"/>
        </w:rPr>
        <w:t>http://www.perseus.tufts.edu/hopper/text?doc=Perseus%3Atext%3A1999.01.0163%3Aletter%3D7%3Asection%3D328d</w:t>
      </w:r>
    </w:p>
    <w:p w14:paraId="00A93AD4" w14:textId="77777777" w:rsidR="006961C8" w:rsidRDefault="00972A9A" w:rsidP="00520F0D">
      <w:r w:rsidRPr="008368BE">
        <w:t xml:space="preserve">λέγων δὲ τάδε ἐδεῖτο, εἰ καὶ μακρότερα εἰπεῖν. τίνας γὰρ καιρούς, ἔφη, μείζους περιμενοῦμεν τῶν νῦν παραγεγονότων θείᾳ τινὶ τύχῃ; καταλέγων δὲ τήν τε ἀρχὴν τῆς </w:t>
      </w:r>
      <w:r w:rsidR="007B5705">
        <w:rPr>
          <w:lang w:val="el-GR"/>
        </w:rPr>
        <w:t>Ἰ</w:t>
      </w:r>
      <w:r w:rsidRPr="008368BE">
        <w:t>ταλίας καὶ Σικελίας</w:t>
      </w:r>
      <w:r>
        <w:t xml:space="preserve"> </w:t>
      </w:r>
      <w:r w:rsidRPr="008368BE">
        <w:t>[328α] καὶ τὴν αὑτοῦ δύναμιν ἐν αὐτῇ, καὶ τὴν νεότητα καὶ τὴν ἐπιθυμίαν τὴν Διονυσίου, φιλοσοφίας τε καὶ παιδείας ὡς ἔχοι σφόδρα λέγων, τούς τε αὑτοῦ ἀδελφιδοῦς καὶ τοὺς οἰκείους ὡς εὐπαράκλητοι εἶεν πρὸς τὸν ὑπ᾽ ἐμοῦ λεγόμενον ἀεὶ λόγον καὶ βίον, ἱκανώτατοί τε Διονύσιον συμπαρακαλεῖν, ὥστε εἴπερ ποτὲ καὶ νῦν ἐλπὶς πᾶσα ἀποτελεσθήσεται τοῦ τοὺς αὐτοὺς φιλοσόφους τε καὶ πόλεων ἄρχοντας μεγάλων</w:t>
      </w:r>
      <w:r>
        <w:t xml:space="preserve"> </w:t>
      </w:r>
      <w:r w:rsidRPr="00972A9A">
        <w:t>[328β] συμβῆναι γενομένους. τὰ μὲν δὴ παρακελεύματα ἦν ταῦτά τε καὶ τοιαῦτα ἕτερα πάμπολλα, τὴν δ᾽ ἐμὴν δόξαν τὸ μὲν περὶ τῶν νέων, ὅπῃ ποτὲ γενήσοιτο, εἶχεν φόβος—αἱ γὰρ ἐπιθυμίαι τῶν τοιούτων ταχεῖαι καὶ πολλάκις ἑαυταῖς ἐναντίαι φερόμεναι—τὸ δὲ Δίωνος ἦθος ἠπιστάμην τῆς ψυχῆς πέρι φύσει τε ἐμβριθὲς ὂν ἡλικίας τε ἤδη μετρίως ἔχον. ὅθεν μοι σκοπουμένῳ καὶ διστάζοντι πότερον εἴη πορευτέον καὶ ὑπακουστέον ἢ πῶς, ὅμως ἔρρεψε δεῖν, εἴ ποτέ τις τὰ διανοηθέντα</w:t>
      </w:r>
      <w:r>
        <w:t xml:space="preserve"> </w:t>
      </w:r>
      <w:r w:rsidR="002400AA" w:rsidRPr="002400AA">
        <w:t>[328ξ] περὶ νόμων τε καὶ πολιτείας ἀποτελεῖν ἐγχειρήσοι, καὶ νῦν πειρατέον εἶναι</w:t>
      </w:r>
      <w:r w:rsidR="00BE77B5">
        <w:t>·</w:t>
      </w:r>
      <w:r w:rsidR="002400AA" w:rsidRPr="002400AA">
        <w:t xml:space="preserve"> πείσας γὰρ ἕνα μόνον ἱκανῶς πάντα ἐξειργασμένος ἐσοίμην ἀγαθά. </w:t>
      </w:r>
    </w:p>
    <w:p w14:paraId="7891B6B2" w14:textId="0B0F5422" w:rsidR="00972A9A" w:rsidRPr="00E7644F" w:rsidRDefault="002400AA" w:rsidP="00520F0D">
      <w:pPr>
        <w:rPr>
          <w:sz w:val="16"/>
          <w:szCs w:val="16"/>
        </w:rPr>
      </w:pPr>
      <w:r w:rsidRPr="002400AA">
        <w:t>ταύτῃ μὲν δὴ τῇ διανοίᾳ τε καὶ τόλμῃ ἀπῆρα οἴκοθεν, οὐχ ᾗ τινες ἐδόξαζον, ἀλλ᾽ αἰσχυνόμενος μὲν ἐμαυτὸν τὸ μέγιστον, μὴ δόξαιμί ποτε ἐμαυτῷ παντάπασι λόγος μόνον ἀτεχνῶς εἶναι τίς, ἔργου δὲ οὐδενὸς ἄν ποτε ἑκὼν ἀνθάψασθαι, κινδυνεύσειν δὲ προδοῦναι πρῶτον</w:t>
      </w:r>
      <w:r>
        <w:t xml:space="preserve"> </w:t>
      </w:r>
      <w:r w:rsidRPr="002400AA">
        <w:t>[328δ] μὲν τὴν Δίωνος ξενίαν τε καὶ ἑταιρίαν ἐν κινδύνοις ὄντως γεγονότος οὐ σμικροῖς. εἴτ᾽ οὖν πάθοι τι, εἴτ᾽ ἐκπεσὼν ὑπὸ Διονυσίου καὶ τῶν ἄλλων ἐχθρῶν ἔλθοι παρ᾽ ἡμᾶς φεύγων καὶ ἀνέροιτο εἰπών</w:t>
      </w:r>
      <w:r w:rsidR="00BE77B5">
        <w:t>·</w:t>
      </w:r>
      <w:r w:rsidRPr="002400AA">
        <w:t xml:space="preserve"> ‘ὦ Πλάτων, ἥκω σοι φυγὰς οὐχ ὁπλιτῶν δεόμενος οὐδὲ ἱππέων ἐνδεὴς γενόμενος τοῦ ἀμύνασθαι τοὺς ἐχθρούς, ἀλλὰ λόγων καὶ πειθοῦς, ᾗ σὲ μάλιστα ἠπιστάμην ἐγὼ δυνάμενον ἀνθρώπους νέους ἐπὶ τὰ ἀγαθὰ καὶ τὰ δίκαια προτρέποντα εἰς φιλίαν τε καὶ ἑταιρίαν ἀλλήλοις </w:t>
      </w:r>
      <w:r w:rsidR="00520F0D" w:rsidRPr="00520F0D">
        <w:t xml:space="preserve"> [328ε] καθιστάναι ἑκάστοτε</w:t>
      </w:r>
      <w:r w:rsidR="00BE77B5">
        <w:t>·</w:t>
      </w:r>
      <w:r w:rsidR="00520F0D" w:rsidRPr="00520F0D">
        <w:t xml:space="preserve"> ὧν ἐνδείᾳ κατὰ τὸ σὸν μέρος νῦν ἐγὼ καταλιπὼν Συρακούσας ἐνθάδε πάρειμι. καὶ τὸ μὲν ἐμὸν ἔλαττον ὄνειδός σοι φέρει</w:t>
      </w:r>
      <w:r w:rsidR="00BE77B5">
        <w:t>·</w:t>
      </w:r>
      <w:r w:rsidR="00520F0D" w:rsidRPr="00520F0D">
        <w:t xml:space="preserve"> φιλοσοφία δέ, ἣν ἐγκωμιάζεις ἀεὶ καὶ ἀτίμως φῂς ὑπὸ τῶν λοιπῶν ἀνθρώπων φέρεσθαι, πῶς οὐ προδέδοται τὰ νῦν μετ᾽ ἐμοῦ μέρος ὅσον ἐπὶ σοὶ γέγονεν; [329α] καὶ Μεγαροῖ μὲν εἰ κατοικοῦντες ἐτυγχάνομεν, ἦλθες δήπου ἄν μοι βοηθὸς ἐφ᾽ ἅ σε παρεκάλουν, ἢ πάντων ἂν φαυλότατον ἡγοῦ σαυτόν</w:t>
      </w:r>
      <w:r w:rsidR="00BE77B5">
        <w:t>·</w:t>
      </w:r>
      <w:r w:rsidR="00520F0D" w:rsidRPr="00520F0D">
        <w:t xml:space="preserve"> νῦν δ᾽ ἄρα τὸ μῆκος τῆς πορείας καὶ τὸ μέγεθος δὴ τοῦ πλοῦ καὶ τοῦ πόνου ἐπαιτιώμενος οἴει δόξαν κακίας ἀποφευξεῖσθαί ποτε; πολλοῦ καὶ δεήσει.’ λεχθέντων δὲ τούτων τίς ἂν ἦν μοι πρὸς ταῦτα εὐσχήμων ἀπόκρισις; οὐκ ἔστιν. ἀλλ᾽ ἦλθον μὲν κατὰ λόγον ἐν δίκῃ τε</w:t>
      </w:r>
      <w:r w:rsidR="00520F0D">
        <w:t xml:space="preserve"> </w:t>
      </w:r>
      <w:r w:rsidR="00520F0D" w:rsidRPr="00520F0D">
        <w:t>[329β] ὡς οἷόν τε ἀνθρώπῳ μάλιστα, διά τε τὰ τοιαῦτα καταλιπὼν τὰς ἐμαυτοῦ διατριβάς, οὔσας οὐκ ἀσχήμονας, ὑπὸ τυραννίδα δοκοῦσαν οὐ πρέπειν τοῖς ἐμοῖς λόγοις οὐδὲ ἐμοί</w:t>
      </w:r>
      <w:r w:rsidR="00BE77B5">
        <w:t>·</w:t>
      </w:r>
      <w:r w:rsidR="00520F0D" w:rsidRPr="00520F0D">
        <w:t xml:space="preserve"> ἐλθών τε ἐμαυτὸν ἠλευθέρωσα Διὸς ξενίου καὶ τῆς φιλοσόφου ἀνέγκλητον μοίρας παρέσχον, ἐπονειδίστου γενομένης ἄν, εἴ τι καταμαλθακισθεὶς καὶ ἀποδειλιῶν αἰσχύνης μετέσχον κακῆς. ἐλθὼν δέ—οὐ γὰρ δεῖ μηκύνειν—ηὗρον στάσεως τὰ περὶ Διονύσιον μεστὰ σύμπαντα καὶ διαβολῶν</w:t>
      </w:r>
      <w:r w:rsidR="00520F0D">
        <w:t xml:space="preserve"> </w:t>
      </w:r>
      <w:r w:rsidR="00520F0D" w:rsidRPr="00520F0D">
        <w:t>[329ξ] πρὸς τὴν τυραννίδα Δίωνος πέρι</w:t>
      </w:r>
      <w:r w:rsidR="00BE77B5">
        <w:t>·</w:t>
      </w:r>
      <w:r w:rsidR="00520F0D" w:rsidRPr="00520F0D">
        <w:t xml:space="preserve"> ἤμυνον μὲν οὖν καθ᾽ ὅσον ἠδυνάμην, σμικρὰ δ᾽ οἷός τ᾽ ἦ, μηνὶ δὲ σχεδὸν ἴσως τετάρτῳ Δίωνα Διονύσιος αἰτιώμενος ἐπιβουλεύειν τῇ τυραννίδι, σμικρὸν εἰς πλοῖον ἐμβιβάσας, ἐξέβαλεν ἀτίμως. οἱ δὴ Δίωνος τὸ μετὰ τοῦτο πάντες φίλοι ἐφοβούμεθα μή τινα ἐπαιτιώμενος τιμωροῖτο ὡς συναίτιον τῆς Δίωνος ἐπιβουλῆς</w:t>
      </w:r>
      <w:r w:rsidR="00BE77B5">
        <w:t>·</w:t>
      </w:r>
      <w:r w:rsidR="00520F0D" w:rsidRPr="00520F0D">
        <w:t xml:space="preserve"> περὶ δ᾽ ἐμοῦ καὶ διῆλθε λόγος τις ἐν Συρακούσαις, ὡς τεθνεὼς εἴην ὑπὸ Διονυσίου τούτων ὡς πάντων τῶν τότε</w:t>
      </w:r>
      <w:r w:rsidR="00520F0D">
        <w:t xml:space="preserve"> </w:t>
      </w:r>
      <w:r w:rsidR="00520F0D" w:rsidRPr="00520F0D">
        <w:t>[329δ] γεγονότων αἴτιος. ὁ δὲ αἰσθανόμενος πάντας ἡμᾶς οὕτω διατεθέντας, φοβούμενος μὴ μεῖζον ἐκ τῶν φόβων γένοιτό τι, φιλοφρόνως πάντας ἀνελάμβανεν, καὶ δὴ καὶ τὸν ἐμὲ παρεμυθεῖτό τε καὶ θαρρεῖν διεκελεύετο καὶ ἐδεῖτο πάντως μένειν</w:t>
      </w:r>
      <w:r w:rsidR="00BE77B5">
        <w:t>·</w:t>
      </w:r>
      <w:r w:rsidR="00520F0D" w:rsidRPr="00520F0D">
        <w:t xml:space="preserve"> ἐγίγνετο γάρ οἱ τὸ μὲν ἐμὲ φυγεῖν ἀπ᾽ αὐτοῦ καλὸν οὐδέν, τὸ δὲ μένειν—διὸ δὴ καὶ σφόδρα προσεποιεῖτο δεῖσθαι. τὰς δὲ τῶν τυράννων δεήσεις ἴσμεν ὅτι μεμειγμέναι ἀνάγκαις</w:t>
      </w:r>
      <w:r w:rsidR="00520F0D">
        <w:t xml:space="preserve"> </w:t>
      </w:r>
      <w:r w:rsidR="00520F0D" w:rsidRPr="00520F0D">
        <w:t xml:space="preserve">[329ε] εἰσίν—ὃ δὴ μηχανώμενος διεκώλυέν μου τὸν ἔκπλουν, εἰς ἀκρόπολιν ἀγαγὼν καὶ κατοικίσας ὅθεν οὐδ᾽ ἂν εἷς ἔτι με ναύκληρος μὴ ὅτι κωλύοντος ἐξήγαγε Διονυσίου, ἀλλ᾽ οὐδ᾽ εἰ μὴ πέμπων αὐτὸς τὸν κελεύοντα ἐξαγαγεῖν ἐπέστελλεν, οὔτ᾽ ἂν ἔμπορος οὔτε τῶν ἐν ταῖς τῆς χώρας ἐξόδοις ἀρχόντων οὐδ᾽ ἂν εἷς περιεῖδέν με μόνον ἐκπορευόμενον, ὃς οὐκ ἂν συλλαβὼν εὐθέως παρὰ Διονύσιον πάλιν ἀπήγαγεν, ἄλλως τε καὶ διηγγελμένον </w:t>
      </w:r>
      <w:r w:rsidR="00746DA9">
        <w:t>&lt;</w:t>
      </w:r>
      <w:r w:rsidR="00746DA9">
        <w:rPr>
          <w:lang w:val="el-GR"/>
        </w:rPr>
        <w:t xml:space="preserve">ἦν </w:t>
      </w:r>
      <w:r w:rsidR="00746DA9">
        <w:t xml:space="preserve">FH&gt; </w:t>
      </w:r>
      <w:r w:rsidR="00520F0D" w:rsidRPr="00520F0D">
        <w:t>ἤδη ποτὲ τοὐναντίον ἢ</w:t>
      </w:r>
      <w:r w:rsidR="00520F0D">
        <w:t xml:space="preserve"> </w:t>
      </w:r>
      <w:r w:rsidR="00520F0D" w:rsidRPr="00520F0D">
        <w:t>[330α] τὸ πρότερον πάλιν, ὡς Πλάτωνα Διονύσιος θαυμαστῶς ὡς ἀσπάζεται. τὸ δ᾽ εἶχεν δὴ πῶς; τὸ γὰρ ἀληθὲς δεῖ φράζειν. ἠσπάζετο μὲν ἀεὶ προϊόντος τοῦ χρόνου μᾶλλον κατὰ τὴν τοῦ τρόπου τε καὶ ἤθους συνουσίαν, ἑαυτὸν δὲ ἐπαινεῖν μᾶλλον ἢ Δίωνα ἐβούλετό με καὶ φίλον ἡγεῖσθαι διαφερόντως μᾶλλον ἢ 'κεῖνον, καὶ θαυμαστῶς ἐφιλονίκει πρὸς τὸ τοιοῦτον</w:t>
      </w:r>
      <w:r w:rsidR="00BE77B5">
        <w:t>·</w:t>
      </w:r>
      <w:r w:rsidR="00520F0D" w:rsidRPr="00520F0D">
        <w:t xml:space="preserve"> ᾗ δ᾽ ἂν οὕτως ἐγένετο, εἴπερ ἐγίγνετο, κάλλιστα, ὤκνει</w:t>
      </w:r>
      <w:r w:rsidR="00520F0D">
        <w:t xml:space="preserve"> [330β] ὡς δὴ μανθάνων καὶ ἀκούων τῶν περὶ φιλοσοφίαν λόγων οἰκειοῦσθαι καὶ ἐμοὶ συγγίγνεσθαι, φοβούμενος τοὺς τῶν διαβαλλόντων λόγους, μή πῃ παραποδισθείη καὶ </w:t>
      </w:r>
      <w:r w:rsidR="00746DA9">
        <w:rPr>
          <w:lang w:val="el-GR"/>
        </w:rPr>
        <w:t>Δ</w:t>
      </w:r>
      <w:r w:rsidR="00520F0D">
        <w:t>ίων δὴ πάντα εἴη διαπεπραγμένος. ἐγὼ δὲ πάντα ὑπέμενον, τὴν πρώτην διάνοιαν φυλάττων ᾗπερ ἀφικόμην, εἴ πως εἰς ἐπιθυμίαν ἔλθοι τῆς φιλοσόφου ζωῆς</w:t>
      </w:r>
      <w:r w:rsidR="00BE77B5">
        <w:t>·</w:t>
      </w:r>
      <w:r w:rsidR="00520F0D">
        <w:t xml:space="preserve"> ὁ δ᾽ ἐνίκησεν ἀντιτείνων.</w:t>
      </w:r>
      <w:r w:rsidR="00E7644F" w:rsidRPr="00E7644F">
        <w:rPr>
          <w:sz w:val="16"/>
          <w:szCs w:val="16"/>
        </w:rPr>
        <w:t xml:space="preserve"> </w:t>
      </w:r>
      <w:r w:rsidR="00E7644F" w:rsidRPr="00E7644F">
        <w:rPr>
          <w:sz w:val="16"/>
          <w:szCs w:val="16"/>
        </w:rPr>
        <w:t>http://www.perseus.tufts.edu/hopper/text?doc=Perseus%3Atext%3A1999.01.0163%3Aletter%3D7%3Asection%3D330b</w:t>
      </w:r>
    </w:p>
    <w:sectPr w:rsidR="00972A9A" w:rsidRPr="00E7644F" w:rsidSect="00E7644F">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B1"/>
    <w:rsid w:val="000A72B1"/>
    <w:rsid w:val="001841AA"/>
    <w:rsid w:val="001C6B15"/>
    <w:rsid w:val="002400AA"/>
    <w:rsid w:val="00520F0D"/>
    <w:rsid w:val="006961C8"/>
    <w:rsid w:val="00746DA9"/>
    <w:rsid w:val="00763112"/>
    <w:rsid w:val="007B1DEF"/>
    <w:rsid w:val="007B5705"/>
    <w:rsid w:val="00820D18"/>
    <w:rsid w:val="00972A9A"/>
    <w:rsid w:val="00A10FDD"/>
    <w:rsid w:val="00BC2FE0"/>
    <w:rsid w:val="00BE77B5"/>
    <w:rsid w:val="00CB006D"/>
    <w:rsid w:val="00D228C1"/>
    <w:rsid w:val="00E764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2C6B"/>
  <w15:chartTrackingRefBased/>
  <w15:docId w15:val="{B1741028-DF56-4865-96AA-5049754D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9</cp:revision>
  <dcterms:created xsi:type="dcterms:W3CDTF">2021-08-09T21:24:00Z</dcterms:created>
  <dcterms:modified xsi:type="dcterms:W3CDTF">2021-09-10T16:03:00Z</dcterms:modified>
</cp:coreProperties>
</file>